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61649" w14:textId="49F7E55E" w:rsidR="005B4F9A" w:rsidRDefault="009F14C4" w:rsidP="005B4F9A">
      <w:pPr>
        <w:spacing w:before="0" w:line="240" w:lineRule="auto"/>
        <w:rPr>
          <w:rFonts w:cstheme="majorHAnsi"/>
          <w:sz w:val="22"/>
          <w:szCs w:val="22"/>
        </w:rPr>
      </w:pPr>
      <w:bookmarkStart w:id="0" w:name="_GoBack"/>
      <w:bookmarkEnd w:id="0"/>
      <w:r>
        <w:rPr>
          <w:rFonts w:cstheme="majorHAnsi"/>
          <w:sz w:val="22"/>
          <w:szCs w:val="22"/>
        </w:rPr>
        <w:t>Madame la Députée / Monsieur le Député,</w:t>
      </w:r>
    </w:p>
    <w:p w14:paraId="242193D6" w14:textId="77777777" w:rsidR="005B4F9A" w:rsidRPr="003B28DC" w:rsidRDefault="005B4F9A" w:rsidP="005B4F9A">
      <w:pPr>
        <w:spacing w:before="0" w:line="240" w:lineRule="auto"/>
        <w:rPr>
          <w:rFonts w:cstheme="majorHAnsi"/>
          <w:sz w:val="22"/>
          <w:szCs w:val="22"/>
        </w:rPr>
      </w:pPr>
    </w:p>
    <w:p w14:paraId="37313DC1" w14:textId="132C3F9B" w:rsidR="005B4F9A" w:rsidRPr="003B28DC" w:rsidRDefault="005B4F9A" w:rsidP="005B4F9A">
      <w:pPr>
        <w:spacing w:before="0" w:line="240" w:lineRule="auto"/>
        <w:rPr>
          <w:rFonts w:cstheme="majorHAnsi"/>
          <w:sz w:val="22"/>
          <w:szCs w:val="22"/>
        </w:rPr>
      </w:pPr>
      <w:r w:rsidRPr="003B28DC">
        <w:rPr>
          <w:rFonts w:cstheme="majorHAnsi"/>
          <w:sz w:val="22"/>
          <w:szCs w:val="22"/>
        </w:rPr>
        <w:t xml:space="preserve">Comme le vous savez, le projet de loi de programmation 2018-2022 et de réforme pour la justice </w:t>
      </w:r>
      <w:r w:rsidR="00781CAA">
        <w:rPr>
          <w:rFonts w:cstheme="majorHAnsi"/>
          <w:sz w:val="22"/>
          <w:szCs w:val="22"/>
        </w:rPr>
        <w:t>va être</w:t>
      </w:r>
      <w:r w:rsidRPr="003B28DC">
        <w:rPr>
          <w:rFonts w:cstheme="majorHAnsi"/>
          <w:sz w:val="22"/>
          <w:szCs w:val="22"/>
        </w:rPr>
        <w:t xml:space="preserve"> examiné </w:t>
      </w:r>
      <w:r>
        <w:rPr>
          <w:rFonts w:cstheme="majorHAnsi"/>
          <w:sz w:val="22"/>
          <w:szCs w:val="22"/>
        </w:rPr>
        <w:t xml:space="preserve">par </w:t>
      </w:r>
      <w:r w:rsidRPr="003B28DC">
        <w:rPr>
          <w:rFonts w:cstheme="majorHAnsi"/>
          <w:sz w:val="22"/>
          <w:szCs w:val="22"/>
        </w:rPr>
        <w:t>l’Assemblée nationale</w:t>
      </w:r>
      <w:r>
        <w:rPr>
          <w:rFonts w:cstheme="majorHAnsi"/>
          <w:sz w:val="22"/>
          <w:szCs w:val="22"/>
        </w:rPr>
        <w:t xml:space="preserve"> en nouvelle lecture</w:t>
      </w:r>
      <w:r w:rsidR="00781CAA">
        <w:rPr>
          <w:rFonts w:cstheme="majorHAnsi"/>
          <w:sz w:val="22"/>
          <w:szCs w:val="22"/>
        </w:rPr>
        <w:t>.</w:t>
      </w:r>
    </w:p>
    <w:p w14:paraId="771AD3C0" w14:textId="77777777" w:rsidR="00E51B1F" w:rsidRDefault="00E51B1F" w:rsidP="00E51B1F">
      <w:pPr>
        <w:spacing w:before="0" w:line="240" w:lineRule="auto"/>
        <w:rPr>
          <w:rFonts w:cstheme="majorHAnsi"/>
          <w:sz w:val="22"/>
          <w:szCs w:val="22"/>
        </w:rPr>
      </w:pPr>
    </w:p>
    <w:p w14:paraId="245BA23E" w14:textId="7CD81D4F" w:rsidR="009F14C4" w:rsidRDefault="00781CAA" w:rsidP="004B2E3A">
      <w:pPr>
        <w:spacing w:before="0" w:line="240" w:lineRule="auto"/>
        <w:rPr>
          <w:rFonts w:cstheme="majorHAnsi"/>
          <w:sz w:val="22"/>
          <w:szCs w:val="22"/>
        </w:rPr>
      </w:pPr>
      <w:r>
        <w:rPr>
          <w:rFonts w:cstheme="majorHAnsi"/>
          <w:sz w:val="22"/>
          <w:szCs w:val="22"/>
        </w:rPr>
        <w:t>Comme vous le savez aussi, ce</w:t>
      </w:r>
      <w:r w:rsidR="005B4F9A" w:rsidRPr="003B28DC">
        <w:rPr>
          <w:rFonts w:cstheme="majorHAnsi"/>
          <w:sz w:val="22"/>
          <w:szCs w:val="22"/>
        </w:rPr>
        <w:t xml:space="preserve"> texte fait l’objet d’une forte mobilisation de l’ensemble </w:t>
      </w:r>
      <w:r w:rsidR="00530F5F">
        <w:rPr>
          <w:rFonts w:cstheme="majorHAnsi"/>
          <w:sz w:val="22"/>
          <w:szCs w:val="22"/>
        </w:rPr>
        <w:t xml:space="preserve">des professionnels de la justice </w:t>
      </w:r>
      <w:r>
        <w:rPr>
          <w:rFonts w:cstheme="majorHAnsi"/>
          <w:sz w:val="22"/>
          <w:szCs w:val="22"/>
        </w:rPr>
        <w:t>partout en France</w:t>
      </w:r>
      <w:r w:rsidR="005B4F9A" w:rsidRPr="003B28DC">
        <w:rPr>
          <w:rFonts w:cstheme="majorHAnsi"/>
          <w:sz w:val="22"/>
          <w:szCs w:val="22"/>
        </w:rPr>
        <w:t>.</w:t>
      </w:r>
    </w:p>
    <w:p w14:paraId="4A6945B6" w14:textId="77777777" w:rsidR="009F14C4" w:rsidRDefault="009F14C4" w:rsidP="004B2E3A">
      <w:pPr>
        <w:spacing w:before="0" w:line="240" w:lineRule="auto"/>
        <w:rPr>
          <w:rFonts w:cstheme="majorHAnsi"/>
          <w:sz w:val="22"/>
          <w:szCs w:val="22"/>
        </w:rPr>
      </w:pPr>
    </w:p>
    <w:p w14:paraId="5B3A6742" w14:textId="292FF7E9" w:rsidR="004B2E3A" w:rsidRPr="008B5B9B" w:rsidRDefault="005B4F9A" w:rsidP="004B2E3A">
      <w:pPr>
        <w:spacing w:before="0" w:line="240" w:lineRule="auto"/>
        <w:rPr>
          <w:rFonts w:cs="Tahoma"/>
          <w:b/>
        </w:rPr>
      </w:pPr>
      <w:r w:rsidRPr="003B28DC">
        <w:rPr>
          <w:rFonts w:cstheme="majorHAnsi"/>
          <w:sz w:val="22"/>
          <w:szCs w:val="22"/>
        </w:rPr>
        <w:t xml:space="preserve">Depuis le </w:t>
      </w:r>
      <w:r w:rsidR="00D54789">
        <w:rPr>
          <w:rFonts w:cstheme="majorHAnsi"/>
          <w:sz w:val="22"/>
          <w:szCs w:val="22"/>
        </w:rPr>
        <w:t xml:space="preserve">lancement des Chantiers de la Justice en octobre 2017, et </w:t>
      </w:r>
      <w:r w:rsidR="00FF46BD">
        <w:rPr>
          <w:rFonts w:cstheme="majorHAnsi"/>
          <w:sz w:val="22"/>
          <w:szCs w:val="22"/>
        </w:rPr>
        <w:t>après trois journées de « Justice morte » les 11 avril, 22 novembre et 12 décembre</w:t>
      </w:r>
      <w:r w:rsidR="00D54789">
        <w:rPr>
          <w:rFonts w:cstheme="majorHAnsi"/>
          <w:sz w:val="22"/>
          <w:szCs w:val="22"/>
        </w:rPr>
        <w:t xml:space="preserve"> 2018</w:t>
      </w:r>
      <w:r w:rsidR="00FF46BD">
        <w:rPr>
          <w:rFonts w:cstheme="majorHAnsi"/>
          <w:sz w:val="22"/>
          <w:szCs w:val="22"/>
        </w:rPr>
        <w:t xml:space="preserve">, </w:t>
      </w:r>
      <w:r w:rsidRPr="003B28DC">
        <w:rPr>
          <w:rFonts w:cstheme="majorHAnsi"/>
          <w:sz w:val="22"/>
          <w:szCs w:val="22"/>
        </w:rPr>
        <w:t>nous n’avons</w:t>
      </w:r>
      <w:r w:rsidR="002F0DEC">
        <w:rPr>
          <w:rFonts w:cstheme="majorHAnsi"/>
          <w:sz w:val="22"/>
          <w:szCs w:val="22"/>
        </w:rPr>
        <w:t xml:space="preserve"> de cesse</w:t>
      </w:r>
      <w:r w:rsidRPr="003B28DC">
        <w:rPr>
          <w:rFonts w:cstheme="majorHAnsi"/>
          <w:sz w:val="22"/>
          <w:szCs w:val="22"/>
        </w:rPr>
        <w:t xml:space="preserve"> d’alerter l</w:t>
      </w:r>
      <w:r w:rsidR="00951E75">
        <w:rPr>
          <w:rFonts w:cstheme="majorHAnsi"/>
          <w:sz w:val="22"/>
          <w:szCs w:val="22"/>
        </w:rPr>
        <w:t>e gouvernement</w:t>
      </w:r>
      <w:r w:rsidRPr="003B28DC">
        <w:rPr>
          <w:rFonts w:cstheme="majorHAnsi"/>
          <w:sz w:val="22"/>
          <w:szCs w:val="22"/>
        </w:rPr>
        <w:t xml:space="preserve"> et la représentation nationale sur les dangers qu’il fait peser sur les droits de la défense </w:t>
      </w:r>
      <w:r w:rsidR="002F0DEC">
        <w:rPr>
          <w:rFonts w:cstheme="majorHAnsi"/>
          <w:sz w:val="22"/>
          <w:szCs w:val="22"/>
        </w:rPr>
        <w:t xml:space="preserve">et des victimes, </w:t>
      </w:r>
      <w:r w:rsidRPr="003B28DC">
        <w:rPr>
          <w:rFonts w:cstheme="majorHAnsi"/>
          <w:sz w:val="22"/>
          <w:szCs w:val="22"/>
        </w:rPr>
        <w:t xml:space="preserve">sur l’accès des citoyens au juge et à une justice équitable et efficace. </w:t>
      </w:r>
      <w:r w:rsidR="00D54789">
        <w:rPr>
          <w:rFonts w:cstheme="majorHAnsi"/>
          <w:sz w:val="22"/>
          <w:szCs w:val="22"/>
        </w:rPr>
        <w:t xml:space="preserve">En </w:t>
      </w:r>
      <w:r w:rsidR="00D54789" w:rsidRPr="00D54789">
        <w:rPr>
          <w:rFonts w:cs="Tahoma"/>
          <w:sz w:val="22"/>
          <w:szCs w:val="22"/>
        </w:rPr>
        <w:t xml:space="preserve">l’état actuel </w:t>
      </w:r>
      <w:r w:rsidR="002F0DEC">
        <w:rPr>
          <w:rFonts w:cs="Tahoma"/>
          <w:sz w:val="22"/>
          <w:szCs w:val="22"/>
        </w:rPr>
        <w:t xml:space="preserve">le </w:t>
      </w:r>
      <w:r w:rsidR="00D54789" w:rsidRPr="00D54789">
        <w:rPr>
          <w:rFonts w:cs="Tahoma"/>
          <w:sz w:val="22"/>
          <w:szCs w:val="22"/>
        </w:rPr>
        <w:t>projet de loi du gouvernement</w:t>
      </w:r>
      <w:r w:rsidR="002F0DEC">
        <w:rPr>
          <w:rFonts w:cs="Tahoma"/>
          <w:sz w:val="22"/>
          <w:szCs w:val="22"/>
        </w:rPr>
        <w:t xml:space="preserve"> comporte des reculs majeurs : </w:t>
      </w:r>
      <w:r w:rsidR="00D54789" w:rsidRPr="00E51B1F">
        <w:rPr>
          <w:rFonts w:cs="Tahoma"/>
          <w:sz w:val="22"/>
          <w:szCs w:val="22"/>
        </w:rPr>
        <w:t xml:space="preserve"> il n’y a aucune disposition qui marque un progrès en faveur des droits de la défense, du procès équitable ou de l’indépendance du juge. </w:t>
      </w:r>
    </w:p>
    <w:p w14:paraId="6A982837" w14:textId="77777777" w:rsidR="00E51B1F" w:rsidRDefault="00E51B1F" w:rsidP="00E51B1F">
      <w:pPr>
        <w:spacing w:before="0" w:line="240" w:lineRule="auto"/>
        <w:rPr>
          <w:rFonts w:cs="Tahoma"/>
        </w:rPr>
      </w:pPr>
    </w:p>
    <w:p w14:paraId="6A4BACA1" w14:textId="6DF43642" w:rsidR="005B4F9A" w:rsidRPr="003B28DC" w:rsidRDefault="009F14C4" w:rsidP="005B4F9A">
      <w:pPr>
        <w:spacing w:before="0" w:line="240" w:lineRule="auto"/>
        <w:rPr>
          <w:rFonts w:cstheme="majorHAnsi"/>
          <w:sz w:val="22"/>
          <w:szCs w:val="22"/>
        </w:rPr>
      </w:pPr>
      <w:r>
        <w:rPr>
          <w:rFonts w:cstheme="majorHAnsi"/>
          <w:sz w:val="22"/>
          <w:szCs w:val="22"/>
        </w:rPr>
        <w:t>Ainsi</w:t>
      </w:r>
      <w:r w:rsidR="005B4F9A" w:rsidRPr="003B28DC">
        <w:rPr>
          <w:rFonts w:cstheme="majorHAnsi"/>
          <w:sz w:val="22"/>
          <w:szCs w:val="22"/>
        </w:rPr>
        <w:t>,</w:t>
      </w:r>
      <w:r w:rsidR="00781CAA">
        <w:rPr>
          <w:rFonts w:cstheme="majorHAnsi"/>
          <w:sz w:val="22"/>
          <w:szCs w:val="22"/>
        </w:rPr>
        <w:t xml:space="preserve"> </w:t>
      </w:r>
      <w:r w:rsidR="00B9773D">
        <w:rPr>
          <w:rFonts w:cstheme="majorHAnsi"/>
          <w:sz w:val="22"/>
          <w:szCs w:val="22"/>
        </w:rPr>
        <w:t>de manière non exhaustive</w:t>
      </w:r>
      <w:r w:rsidR="00781CAA">
        <w:rPr>
          <w:rFonts w:cstheme="majorHAnsi"/>
          <w:sz w:val="22"/>
          <w:szCs w:val="22"/>
        </w:rPr>
        <w:t>,</w:t>
      </w:r>
      <w:r w:rsidR="005B4F9A" w:rsidRPr="003B28DC">
        <w:rPr>
          <w:rFonts w:cstheme="majorHAnsi"/>
          <w:sz w:val="22"/>
          <w:szCs w:val="22"/>
        </w:rPr>
        <w:t xml:space="preserve"> si le texte était voté en l’état : </w:t>
      </w:r>
    </w:p>
    <w:p w14:paraId="742A96D8" w14:textId="301799EE" w:rsidR="00FF46BD" w:rsidRDefault="005B4F9A" w:rsidP="00FF46BD">
      <w:pPr>
        <w:pStyle w:val="Paragraphedeliste"/>
        <w:numPr>
          <w:ilvl w:val="0"/>
          <w:numId w:val="1"/>
        </w:numPr>
        <w:spacing w:before="0" w:line="240" w:lineRule="auto"/>
        <w:rPr>
          <w:rFonts w:cstheme="majorHAnsi"/>
          <w:sz w:val="22"/>
          <w:szCs w:val="22"/>
        </w:rPr>
      </w:pPr>
      <w:r w:rsidRPr="003B28DC">
        <w:rPr>
          <w:rFonts w:cstheme="majorHAnsi"/>
          <w:sz w:val="22"/>
          <w:szCs w:val="22"/>
        </w:rPr>
        <w:t xml:space="preserve">La décision d’un juge devenue définitive concernant la fixation du montant des pensions alimentaires pourra être révisée par le directeur de la Caisse d’Allocations Familiales, </w:t>
      </w:r>
      <w:r w:rsidR="002F0DEC">
        <w:rPr>
          <w:rFonts w:cstheme="majorHAnsi"/>
          <w:sz w:val="22"/>
          <w:szCs w:val="22"/>
        </w:rPr>
        <w:t xml:space="preserve">juge et parti, et salarié de cet organisme </w:t>
      </w:r>
      <w:r w:rsidRPr="003B28DC">
        <w:rPr>
          <w:rFonts w:cstheme="majorHAnsi"/>
          <w:sz w:val="22"/>
          <w:szCs w:val="22"/>
        </w:rPr>
        <w:t>de droit privé</w:t>
      </w:r>
      <w:r w:rsidR="002F0DEC">
        <w:rPr>
          <w:rFonts w:cstheme="majorHAnsi"/>
          <w:sz w:val="22"/>
          <w:szCs w:val="22"/>
        </w:rPr>
        <w:t>.</w:t>
      </w:r>
    </w:p>
    <w:p w14:paraId="20E9CE10" w14:textId="3FECEFFC" w:rsidR="00FF46BD" w:rsidRDefault="005B4F9A" w:rsidP="00FF46BD">
      <w:pPr>
        <w:pStyle w:val="Paragraphedeliste"/>
        <w:numPr>
          <w:ilvl w:val="0"/>
          <w:numId w:val="1"/>
        </w:numPr>
        <w:spacing w:before="0" w:line="240" w:lineRule="auto"/>
        <w:rPr>
          <w:rFonts w:cstheme="majorHAnsi"/>
          <w:sz w:val="22"/>
          <w:szCs w:val="22"/>
        </w:rPr>
      </w:pPr>
      <w:r w:rsidRPr="00FF46BD">
        <w:rPr>
          <w:rFonts w:cstheme="majorHAnsi"/>
          <w:sz w:val="22"/>
          <w:szCs w:val="22"/>
        </w:rPr>
        <w:t>Les pouvoirs du parquet seront considérablement élargis, sans contrepartie pour les droits de la défense.</w:t>
      </w:r>
      <w:r w:rsidR="00E51B1F">
        <w:rPr>
          <w:rFonts w:cstheme="majorHAnsi"/>
          <w:sz w:val="22"/>
          <w:szCs w:val="22"/>
        </w:rPr>
        <w:t xml:space="preserve"> Le gouvernement doit cesser </w:t>
      </w:r>
      <w:r w:rsidR="00E51B1F" w:rsidRPr="00E51B1F">
        <w:rPr>
          <w:rFonts w:cs="Tahoma"/>
          <w:sz w:val="22"/>
          <w:szCs w:val="22"/>
        </w:rPr>
        <w:t xml:space="preserve">d’opposer le renforcement de l’efficacité de l’enquête </w:t>
      </w:r>
      <w:r w:rsidR="002F0DEC">
        <w:rPr>
          <w:rFonts w:cs="Tahoma"/>
          <w:sz w:val="22"/>
          <w:szCs w:val="22"/>
        </w:rPr>
        <w:t xml:space="preserve">au </w:t>
      </w:r>
      <w:r w:rsidR="00E51B1F" w:rsidRPr="00E51B1F">
        <w:rPr>
          <w:rFonts w:cs="Tahoma"/>
          <w:sz w:val="22"/>
          <w:szCs w:val="22"/>
        </w:rPr>
        <w:t>renforcement des droits de la défense et du rôle de l’avocat : c’est une vision archaïque de la procédure pénale.</w:t>
      </w:r>
    </w:p>
    <w:p w14:paraId="1DC7D36C" w14:textId="6981DF74" w:rsidR="00FF46BD" w:rsidRDefault="005B4F9A" w:rsidP="00FF46BD">
      <w:pPr>
        <w:pStyle w:val="Paragraphedeliste"/>
        <w:numPr>
          <w:ilvl w:val="0"/>
          <w:numId w:val="1"/>
        </w:numPr>
        <w:spacing w:before="0" w:line="240" w:lineRule="auto"/>
        <w:rPr>
          <w:rFonts w:cstheme="majorHAnsi"/>
          <w:sz w:val="22"/>
          <w:szCs w:val="22"/>
        </w:rPr>
      </w:pPr>
      <w:r w:rsidRPr="00FF46BD">
        <w:rPr>
          <w:rFonts w:cstheme="majorHAnsi"/>
          <w:sz w:val="22"/>
          <w:szCs w:val="22"/>
        </w:rPr>
        <w:t xml:space="preserve">Les victimes </w:t>
      </w:r>
      <w:r w:rsidR="002F0DEC">
        <w:rPr>
          <w:rFonts w:cstheme="majorHAnsi"/>
          <w:sz w:val="22"/>
          <w:szCs w:val="22"/>
        </w:rPr>
        <w:t>devront attendre 6 mois au lieu de 3</w:t>
      </w:r>
      <w:r w:rsidR="00F46588">
        <w:rPr>
          <w:rFonts w:cstheme="majorHAnsi"/>
          <w:sz w:val="22"/>
          <w:szCs w:val="22"/>
        </w:rPr>
        <w:t xml:space="preserve"> mois</w:t>
      </w:r>
      <w:r w:rsidR="002F0DEC">
        <w:rPr>
          <w:rFonts w:cstheme="majorHAnsi"/>
          <w:sz w:val="22"/>
          <w:szCs w:val="22"/>
        </w:rPr>
        <w:t xml:space="preserve"> </w:t>
      </w:r>
      <w:r w:rsidRPr="00FF46BD">
        <w:rPr>
          <w:rFonts w:cstheme="majorHAnsi"/>
          <w:sz w:val="22"/>
          <w:szCs w:val="22"/>
        </w:rPr>
        <w:t>pour savoir si le parquet donne suite à leur plainte</w:t>
      </w:r>
    </w:p>
    <w:p w14:paraId="16069E2B" w14:textId="355E8F3A" w:rsidR="00FF46BD" w:rsidRDefault="005B4F9A" w:rsidP="00FF46BD">
      <w:pPr>
        <w:pStyle w:val="Paragraphedeliste"/>
        <w:numPr>
          <w:ilvl w:val="0"/>
          <w:numId w:val="1"/>
        </w:numPr>
        <w:spacing w:before="0" w:line="240" w:lineRule="auto"/>
        <w:rPr>
          <w:rFonts w:cstheme="majorHAnsi"/>
          <w:sz w:val="22"/>
          <w:szCs w:val="22"/>
        </w:rPr>
      </w:pPr>
      <w:r w:rsidRPr="00FF46BD">
        <w:rPr>
          <w:rFonts w:cstheme="majorHAnsi"/>
          <w:sz w:val="22"/>
          <w:szCs w:val="22"/>
        </w:rPr>
        <w:t>Le tribunal de grande instance et le tribunal d’instance seront fusionnés en un seul tribunal judiciaire</w:t>
      </w:r>
      <w:r w:rsidR="00F75ECF">
        <w:rPr>
          <w:rFonts w:cstheme="majorHAnsi"/>
          <w:sz w:val="22"/>
          <w:szCs w:val="22"/>
        </w:rPr>
        <w:t xml:space="preserve"> faisant disparaitre ainsi des lieux de Justice et créant alors des déserts judiciaires.</w:t>
      </w:r>
    </w:p>
    <w:p w14:paraId="27AD36B6" w14:textId="77777777" w:rsidR="00B9773D" w:rsidRDefault="005B4F9A" w:rsidP="005B4F9A">
      <w:pPr>
        <w:pStyle w:val="Paragraphedeliste"/>
        <w:numPr>
          <w:ilvl w:val="0"/>
          <w:numId w:val="1"/>
        </w:numPr>
        <w:spacing w:before="0" w:line="240" w:lineRule="auto"/>
        <w:rPr>
          <w:rFonts w:cstheme="majorHAnsi"/>
          <w:sz w:val="22"/>
          <w:szCs w:val="22"/>
        </w:rPr>
      </w:pPr>
      <w:r w:rsidRPr="00B9773D">
        <w:rPr>
          <w:rFonts w:cstheme="majorHAnsi"/>
          <w:sz w:val="22"/>
          <w:szCs w:val="22"/>
        </w:rPr>
        <w:t xml:space="preserve">Un tribunal criminel départemental viendra remplacer à titre expérimental la cour d’assises, programmant à terme la fin des jurés populaires, dernier lien entre le peuple et sa justice. </w:t>
      </w:r>
    </w:p>
    <w:p w14:paraId="7331A874" w14:textId="267E3408" w:rsidR="002F0DEC" w:rsidRPr="00B9773D" w:rsidRDefault="002F0DEC" w:rsidP="005B4F9A">
      <w:pPr>
        <w:pStyle w:val="Paragraphedeliste"/>
        <w:numPr>
          <w:ilvl w:val="0"/>
          <w:numId w:val="1"/>
        </w:numPr>
        <w:spacing w:before="0" w:line="240" w:lineRule="auto"/>
        <w:rPr>
          <w:rFonts w:cstheme="majorHAnsi"/>
          <w:sz w:val="22"/>
          <w:szCs w:val="22"/>
        </w:rPr>
      </w:pPr>
      <w:r w:rsidRPr="00B9773D">
        <w:rPr>
          <w:rFonts w:cstheme="majorHAnsi"/>
          <w:sz w:val="22"/>
          <w:szCs w:val="22"/>
        </w:rPr>
        <w:t>En tant que parlementaire, vous serez</w:t>
      </w:r>
      <w:r w:rsidR="00F75ECF" w:rsidRPr="00B9773D">
        <w:rPr>
          <w:rFonts w:cstheme="majorHAnsi"/>
          <w:sz w:val="22"/>
          <w:szCs w:val="22"/>
        </w:rPr>
        <w:t>, par ailleurs, dépossédé du débat sur la réforme du texte fondateur de la Justice des mineurs, l’ordonnance de 1945 relative à l’enfance délinquante</w:t>
      </w:r>
      <w:r w:rsidR="00B9773D" w:rsidRPr="00B9773D">
        <w:rPr>
          <w:rFonts w:cstheme="majorHAnsi"/>
          <w:sz w:val="22"/>
          <w:szCs w:val="22"/>
        </w:rPr>
        <w:t> ; l</w:t>
      </w:r>
      <w:r w:rsidR="00155496">
        <w:rPr>
          <w:rFonts w:cstheme="majorHAnsi"/>
          <w:sz w:val="22"/>
          <w:szCs w:val="22"/>
        </w:rPr>
        <w:t>e gouverneme</w:t>
      </w:r>
      <w:r w:rsidR="00F75ECF" w:rsidRPr="00B9773D">
        <w:rPr>
          <w:rFonts w:cstheme="majorHAnsi"/>
          <w:sz w:val="22"/>
          <w:szCs w:val="22"/>
        </w:rPr>
        <w:t xml:space="preserve">nt ayant décidé de réformer ce texte par </w:t>
      </w:r>
      <w:r w:rsidR="00155496">
        <w:rPr>
          <w:rFonts w:cs="Arial"/>
          <w:color w:val="000000"/>
          <w:sz w:val="22"/>
          <w:szCs w:val="22"/>
          <w:shd w:val="clear" w:color="auto" w:fill="FFFFFF"/>
        </w:rPr>
        <w:t>voie d’ordonnance</w:t>
      </w:r>
      <w:r w:rsidR="00F75ECF" w:rsidRPr="00B9773D">
        <w:rPr>
          <w:rFonts w:cs="Arial"/>
          <w:color w:val="000000"/>
          <w:sz w:val="22"/>
          <w:szCs w:val="22"/>
          <w:shd w:val="clear" w:color="auto" w:fill="FFFFFF"/>
        </w:rPr>
        <w:t>.</w:t>
      </w:r>
    </w:p>
    <w:p w14:paraId="624BA996" w14:textId="77777777" w:rsidR="00B9773D" w:rsidRDefault="00B9773D" w:rsidP="005B4F9A">
      <w:pPr>
        <w:spacing w:before="0" w:line="240" w:lineRule="auto"/>
        <w:rPr>
          <w:rFonts w:cstheme="majorHAnsi"/>
          <w:sz w:val="22"/>
          <w:szCs w:val="22"/>
        </w:rPr>
      </w:pPr>
    </w:p>
    <w:p w14:paraId="6D47A382" w14:textId="665C04D1" w:rsidR="00781CAA" w:rsidRDefault="00781CAA" w:rsidP="005B4F9A">
      <w:pPr>
        <w:spacing w:before="0" w:line="240" w:lineRule="auto"/>
        <w:rPr>
          <w:rFonts w:cstheme="majorHAnsi"/>
          <w:sz w:val="22"/>
          <w:szCs w:val="22"/>
        </w:rPr>
      </w:pPr>
      <w:r>
        <w:rPr>
          <w:rFonts w:cstheme="majorHAnsi"/>
          <w:sz w:val="22"/>
          <w:szCs w:val="22"/>
        </w:rPr>
        <w:t>Ce ne sont que des exemples, mais ils illustrent l’impact négatif d’un texte qui éloignera plus encore le justiciable de la justice.</w:t>
      </w:r>
    </w:p>
    <w:p w14:paraId="7058A204" w14:textId="77777777" w:rsidR="00781CAA" w:rsidRDefault="00781CAA" w:rsidP="005B4F9A">
      <w:pPr>
        <w:spacing w:before="0" w:line="240" w:lineRule="auto"/>
        <w:rPr>
          <w:rFonts w:cstheme="majorHAnsi"/>
          <w:sz w:val="22"/>
          <w:szCs w:val="22"/>
        </w:rPr>
      </w:pPr>
    </w:p>
    <w:p w14:paraId="134C73F5" w14:textId="77777777" w:rsidR="00781CAA" w:rsidRDefault="00781CAA" w:rsidP="005B4F9A">
      <w:pPr>
        <w:spacing w:before="0" w:line="240" w:lineRule="auto"/>
        <w:rPr>
          <w:rFonts w:cstheme="majorHAnsi"/>
          <w:sz w:val="22"/>
          <w:szCs w:val="22"/>
        </w:rPr>
      </w:pPr>
      <w:r>
        <w:rPr>
          <w:rFonts w:cstheme="majorHAnsi"/>
          <w:sz w:val="22"/>
          <w:szCs w:val="22"/>
        </w:rPr>
        <w:t>Pourtant déjà, au</w:t>
      </w:r>
      <w:r w:rsidRPr="00781CAA">
        <w:rPr>
          <w:rFonts w:cstheme="majorHAnsi"/>
          <w:sz w:val="22"/>
          <w:szCs w:val="22"/>
        </w:rPr>
        <w:t xml:space="preserve"> même titre que l'accès aux transports, à un emploi, à un logement ou à un hôpital, l'accès au droit est aujourd'hui l'objet d'une véritable fracture sociale et territoriale dans notre pays.</w:t>
      </w:r>
    </w:p>
    <w:p w14:paraId="77094542" w14:textId="77777777" w:rsidR="00781CAA" w:rsidRDefault="00781CAA" w:rsidP="005B4F9A">
      <w:pPr>
        <w:spacing w:before="0" w:line="240" w:lineRule="auto"/>
        <w:rPr>
          <w:rFonts w:cstheme="majorHAnsi"/>
          <w:sz w:val="22"/>
          <w:szCs w:val="22"/>
        </w:rPr>
      </w:pPr>
    </w:p>
    <w:p w14:paraId="1FF668BC" w14:textId="246F7EBA" w:rsidR="00781CAA" w:rsidRDefault="00781CAA" w:rsidP="005B4F9A">
      <w:pPr>
        <w:spacing w:before="0" w:line="240" w:lineRule="auto"/>
        <w:rPr>
          <w:rFonts w:cstheme="majorHAnsi"/>
          <w:sz w:val="22"/>
          <w:szCs w:val="22"/>
        </w:rPr>
      </w:pPr>
      <w:r>
        <w:rPr>
          <w:rFonts w:cstheme="majorHAnsi"/>
          <w:sz w:val="22"/>
          <w:szCs w:val="22"/>
        </w:rPr>
        <w:t xml:space="preserve">Pourtant aussi, alors même que le Président de la République a </w:t>
      </w:r>
      <w:r w:rsidRPr="00781CAA">
        <w:rPr>
          <w:rFonts w:cstheme="majorHAnsi"/>
          <w:sz w:val="22"/>
          <w:szCs w:val="22"/>
        </w:rPr>
        <w:t xml:space="preserve">invité toutes les forces vives de notre pays à un </w:t>
      </w:r>
      <w:r w:rsidR="00C424F1">
        <w:rPr>
          <w:rFonts w:cstheme="majorHAnsi"/>
          <w:sz w:val="22"/>
          <w:szCs w:val="22"/>
        </w:rPr>
        <w:t>« </w:t>
      </w:r>
      <w:r w:rsidRPr="00781CAA">
        <w:rPr>
          <w:rFonts w:cstheme="majorHAnsi"/>
          <w:sz w:val="22"/>
          <w:szCs w:val="22"/>
        </w:rPr>
        <w:t>grand débat national sans précédent</w:t>
      </w:r>
      <w:r w:rsidR="00C424F1">
        <w:rPr>
          <w:rFonts w:cstheme="majorHAnsi"/>
          <w:sz w:val="22"/>
          <w:szCs w:val="22"/>
        </w:rPr>
        <w:t> »</w:t>
      </w:r>
      <w:r w:rsidRPr="00781CAA">
        <w:rPr>
          <w:rFonts w:cstheme="majorHAnsi"/>
          <w:sz w:val="22"/>
          <w:szCs w:val="22"/>
        </w:rPr>
        <w:t xml:space="preserve"> qui demande </w:t>
      </w:r>
      <w:r w:rsidR="00C424F1">
        <w:rPr>
          <w:rFonts w:cstheme="majorHAnsi"/>
          <w:sz w:val="22"/>
          <w:szCs w:val="22"/>
        </w:rPr>
        <w:t>« </w:t>
      </w:r>
      <w:r w:rsidRPr="00781CAA">
        <w:rPr>
          <w:rFonts w:cstheme="majorHAnsi"/>
          <w:sz w:val="22"/>
          <w:szCs w:val="22"/>
        </w:rPr>
        <w:t>une réflexion profonde et partagée</w:t>
      </w:r>
      <w:r w:rsidR="00C424F1">
        <w:rPr>
          <w:rFonts w:cstheme="majorHAnsi"/>
          <w:sz w:val="22"/>
          <w:szCs w:val="22"/>
        </w:rPr>
        <w:t> »</w:t>
      </w:r>
      <w:r>
        <w:rPr>
          <w:rFonts w:cstheme="majorHAnsi"/>
          <w:sz w:val="22"/>
          <w:szCs w:val="22"/>
        </w:rPr>
        <w:t>, le projet de loi de programmation de la justice, lui, n’a fait l’objet que d’une concertation – osons le dire – bâclée.</w:t>
      </w:r>
    </w:p>
    <w:p w14:paraId="4B1CC046" w14:textId="77777777" w:rsidR="00781CAA" w:rsidRDefault="00781CAA" w:rsidP="005B4F9A">
      <w:pPr>
        <w:spacing w:before="0" w:line="240" w:lineRule="auto"/>
        <w:rPr>
          <w:rFonts w:cstheme="majorHAnsi"/>
          <w:sz w:val="22"/>
          <w:szCs w:val="22"/>
        </w:rPr>
      </w:pPr>
    </w:p>
    <w:p w14:paraId="29091E50" w14:textId="52E004C1" w:rsidR="005B4F9A" w:rsidRDefault="005B4F9A" w:rsidP="005B4F9A">
      <w:pPr>
        <w:spacing w:before="0" w:line="240" w:lineRule="auto"/>
        <w:rPr>
          <w:rFonts w:cstheme="majorHAnsi"/>
          <w:sz w:val="22"/>
          <w:szCs w:val="22"/>
        </w:rPr>
      </w:pPr>
      <w:r w:rsidRPr="003B28DC">
        <w:rPr>
          <w:rFonts w:cstheme="majorHAnsi"/>
          <w:sz w:val="22"/>
          <w:szCs w:val="22"/>
        </w:rPr>
        <w:t xml:space="preserve">En tant que </w:t>
      </w:r>
      <w:r w:rsidRPr="00951E75">
        <w:rPr>
          <w:rFonts w:cstheme="majorHAnsi"/>
          <w:sz w:val="22"/>
          <w:szCs w:val="22"/>
          <w:highlight w:val="yellow"/>
        </w:rPr>
        <w:t>Député</w:t>
      </w:r>
      <w:r w:rsidR="00951E75" w:rsidRPr="00951E75">
        <w:rPr>
          <w:rFonts w:cstheme="majorHAnsi"/>
          <w:sz w:val="22"/>
          <w:szCs w:val="22"/>
          <w:highlight w:val="yellow"/>
        </w:rPr>
        <w:t>(e)</w:t>
      </w:r>
      <w:r w:rsidRPr="003B28DC">
        <w:rPr>
          <w:rFonts w:cstheme="majorHAnsi"/>
          <w:sz w:val="22"/>
          <w:szCs w:val="22"/>
        </w:rPr>
        <w:t xml:space="preserve">, nous vous savons soucieux de garantir aux citoyens une justice humaine, proche des citoyens et respectueuse des droits de la défense et de l’équilibre entre sécurité et libertés publiques. </w:t>
      </w:r>
    </w:p>
    <w:p w14:paraId="5DDCB795" w14:textId="77777777" w:rsidR="00781CAA" w:rsidRPr="003B28DC" w:rsidRDefault="00781CAA" w:rsidP="005B4F9A">
      <w:pPr>
        <w:spacing w:before="0" w:line="240" w:lineRule="auto"/>
        <w:rPr>
          <w:rFonts w:cstheme="majorHAnsi"/>
          <w:sz w:val="22"/>
          <w:szCs w:val="22"/>
        </w:rPr>
      </w:pPr>
    </w:p>
    <w:p w14:paraId="7DE832D9" w14:textId="77777777" w:rsidR="00CD1330" w:rsidRDefault="005B4F9A" w:rsidP="005B4F9A">
      <w:pPr>
        <w:spacing w:before="0" w:line="240" w:lineRule="auto"/>
        <w:rPr>
          <w:rFonts w:cstheme="majorHAnsi"/>
          <w:sz w:val="22"/>
          <w:szCs w:val="22"/>
        </w:rPr>
      </w:pPr>
      <w:r w:rsidRPr="003B28DC">
        <w:rPr>
          <w:rFonts w:cstheme="majorHAnsi"/>
          <w:sz w:val="22"/>
          <w:szCs w:val="22"/>
        </w:rPr>
        <w:t>En tant qu</w:t>
      </w:r>
      <w:r w:rsidR="00FF46BD">
        <w:rPr>
          <w:rFonts w:cstheme="majorHAnsi"/>
          <w:sz w:val="22"/>
          <w:szCs w:val="22"/>
        </w:rPr>
        <w:t>’avoca</w:t>
      </w:r>
      <w:r w:rsidR="00FE266B">
        <w:rPr>
          <w:rFonts w:cstheme="majorHAnsi"/>
          <w:sz w:val="22"/>
          <w:szCs w:val="22"/>
        </w:rPr>
        <w:t>t</w:t>
      </w:r>
      <w:r w:rsidRPr="003B28DC">
        <w:rPr>
          <w:rFonts w:cstheme="majorHAnsi"/>
          <w:sz w:val="22"/>
          <w:szCs w:val="22"/>
        </w:rPr>
        <w:t xml:space="preserve">, </w:t>
      </w:r>
      <w:r w:rsidR="00FE266B">
        <w:rPr>
          <w:rFonts w:cstheme="majorHAnsi"/>
          <w:sz w:val="22"/>
          <w:szCs w:val="22"/>
        </w:rPr>
        <w:t>nous</w:t>
      </w:r>
      <w:r w:rsidRPr="003B28DC">
        <w:rPr>
          <w:rFonts w:cstheme="majorHAnsi"/>
          <w:sz w:val="22"/>
          <w:szCs w:val="22"/>
        </w:rPr>
        <w:t xml:space="preserve"> vous </w:t>
      </w:r>
      <w:r w:rsidR="00CD1330" w:rsidRPr="003B28DC">
        <w:rPr>
          <w:rFonts w:cstheme="majorHAnsi"/>
          <w:sz w:val="22"/>
          <w:szCs w:val="22"/>
        </w:rPr>
        <w:t>appelo</w:t>
      </w:r>
      <w:r w:rsidR="00CD1330">
        <w:rPr>
          <w:rFonts w:cstheme="majorHAnsi"/>
          <w:sz w:val="22"/>
          <w:szCs w:val="22"/>
        </w:rPr>
        <w:t>ns</w:t>
      </w:r>
      <w:r w:rsidRPr="003B28DC">
        <w:rPr>
          <w:rFonts w:cstheme="majorHAnsi"/>
          <w:sz w:val="22"/>
          <w:szCs w:val="22"/>
        </w:rPr>
        <w:t xml:space="preserve"> donc à ne pas voter un texte qui mettrait à mal les grands principes de notre justice et éloignerait nos concitoyens de l’institution judiciaire</w:t>
      </w:r>
      <w:r w:rsidR="00CD1330">
        <w:rPr>
          <w:rFonts w:cstheme="majorHAnsi"/>
          <w:sz w:val="22"/>
          <w:szCs w:val="22"/>
        </w:rPr>
        <w:t>.</w:t>
      </w:r>
    </w:p>
    <w:p w14:paraId="5288FE46" w14:textId="77777777" w:rsidR="00CD1330" w:rsidRDefault="00CD1330" w:rsidP="005B4F9A">
      <w:pPr>
        <w:spacing w:before="0" w:line="240" w:lineRule="auto"/>
        <w:rPr>
          <w:rFonts w:cstheme="majorHAnsi"/>
          <w:sz w:val="22"/>
          <w:szCs w:val="22"/>
        </w:rPr>
      </w:pPr>
    </w:p>
    <w:p w14:paraId="777BA4C5" w14:textId="226258A7" w:rsidR="005B4F9A" w:rsidRDefault="00CD1330" w:rsidP="005B4F9A">
      <w:pPr>
        <w:spacing w:before="0" w:line="240" w:lineRule="auto"/>
        <w:rPr>
          <w:rFonts w:cstheme="majorHAnsi"/>
          <w:sz w:val="22"/>
          <w:szCs w:val="22"/>
        </w:rPr>
      </w:pPr>
      <w:r>
        <w:rPr>
          <w:rFonts w:cstheme="majorHAnsi"/>
          <w:sz w:val="22"/>
          <w:szCs w:val="22"/>
        </w:rPr>
        <w:lastRenderedPageBreak/>
        <w:t xml:space="preserve">Nous vous invitons également </w:t>
      </w:r>
      <w:r w:rsidR="00FE266B">
        <w:rPr>
          <w:rFonts w:cstheme="majorHAnsi"/>
          <w:sz w:val="22"/>
          <w:szCs w:val="22"/>
        </w:rPr>
        <w:t xml:space="preserve">à vous joindre à la grande mobilisation </w:t>
      </w:r>
      <w:r>
        <w:rPr>
          <w:rFonts w:cstheme="majorHAnsi"/>
          <w:sz w:val="22"/>
          <w:szCs w:val="22"/>
        </w:rPr>
        <w:t xml:space="preserve">générale </w:t>
      </w:r>
      <w:r w:rsidR="00FE266B">
        <w:rPr>
          <w:rFonts w:cstheme="majorHAnsi"/>
          <w:sz w:val="22"/>
          <w:szCs w:val="22"/>
        </w:rPr>
        <w:t xml:space="preserve">du 15 janvier prochain. </w:t>
      </w:r>
    </w:p>
    <w:p w14:paraId="5D6D0B02" w14:textId="77777777" w:rsidR="00781CAA" w:rsidRDefault="00781CAA" w:rsidP="005B4F9A">
      <w:pPr>
        <w:spacing w:before="0" w:line="240" w:lineRule="auto"/>
        <w:rPr>
          <w:rFonts w:cstheme="majorHAnsi"/>
          <w:sz w:val="22"/>
          <w:szCs w:val="22"/>
        </w:rPr>
      </w:pPr>
    </w:p>
    <w:p w14:paraId="3B4C25DE" w14:textId="77777777" w:rsidR="00781CAA" w:rsidRDefault="00781CAA" w:rsidP="005B4F9A">
      <w:pPr>
        <w:spacing w:before="0" w:line="240" w:lineRule="auto"/>
        <w:rPr>
          <w:rFonts w:cstheme="majorHAnsi"/>
          <w:sz w:val="22"/>
          <w:szCs w:val="22"/>
        </w:rPr>
      </w:pPr>
      <w:r w:rsidRPr="00781CAA">
        <w:rPr>
          <w:rFonts w:cstheme="majorHAnsi"/>
          <w:sz w:val="22"/>
          <w:szCs w:val="22"/>
        </w:rPr>
        <w:t>Les avocats, les magistrats, les fonctionnaires de justice, les élus locaux, les justiciables veulent débattre, construire et réformer sur de nouvelles bases un service public si particulier et trop longtemps délaissé.</w:t>
      </w:r>
    </w:p>
    <w:p w14:paraId="73557CD4" w14:textId="77777777" w:rsidR="00781CAA" w:rsidRDefault="00781CAA" w:rsidP="005B4F9A">
      <w:pPr>
        <w:spacing w:before="0" w:line="240" w:lineRule="auto"/>
        <w:rPr>
          <w:rFonts w:cstheme="majorHAnsi"/>
          <w:sz w:val="22"/>
          <w:szCs w:val="22"/>
        </w:rPr>
      </w:pPr>
    </w:p>
    <w:p w14:paraId="40F74A64" w14:textId="593DA3CA" w:rsidR="009F14C4" w:rsidRPr="008B5B9B" w:rsidRDefault="00781CAA" w:rsidP="009F14C4">
      <w:pPr>
        <w:spacing w:before="0" w:line="240" w:lineRule="auto"/>
        <w:rPr>
          <w:rFonts w:cs="Tahoma"/>
          <w:b/>
        </w:rPr>
      </w:pPr>
      <w:r>
        <w:rPr>
          <w:rFonts w:cstheme="majorHAnsi"/>
          <w:sz w:val="22"/>
          <w:szCs w:val="22"/>
        </w:rPr>
        <w:t>Il est encore temps</w:t>
      </w:r>
      <w:r w:rsidR="009F14C4">
        <w:rPr>
          <w:rFonts w:cstheme="majorHAnsi"/>
          <w:sz w:val="22"/>
          <w:szCs w:val="22"/>
        </w:rPr>
        <w:t xml:space="preserve"> d’agir pour une</w:t>
      </w:r>
      <w:r w:rsidR="009F14C4" w:rsidRPr="009F14C4">
        <w:rPr>
          <w:rFonts w:cs="Tahoma"/>
          <w:sz w:val="22"/>
          <w:szCs w:val="22"/>
        </w:rPr>
        <w:t xml:space="preserve"> véritable modernisation de la justice e</w:t>
      </w:r>
      <w:r w:rsidR="009F14C4">
        <w:rPr>
          <w:rFonts w:cs="Tahoma"/>
          <w:sz w:val="22"/>
          <w:szCs w:val="22"/>
        </w:rPr>
        <w:t>n faveur du</w:t>
      </w:r>
      <w:r w:rsidR="009F14C4" w:rsidRPr="009F14C4">
        <w:rPr>
          <w:rFonts w:cs="Tahoma"/>
          <w:sz w:val="22"/>
          <w:szCs w:val="22"/>
        </w:rPr>
        <w:t xml:space="preserve"> renforcement des droits des citoyens.</w:t>
      </w:r>
    </w:p>
    <w:p w14:paraId="4BB78051" w14:textId="77777777" w:rsidR="00FF46BD" w:rsidRDefault="00FF46BD" w:rsidP="005B4F9A">
      <w:pPr>
        <w:spacing w:before="0" w:line="240" w:lineRule="auto"/>
        <w:rPr>
          <w:rFonts w:cstheme="majorHAnsi"/>
          <w:sz w:val="22"/>
          <w:szCs w:val="22"/>
        </w:rPr>
      </w:pPr>
    </w:p>
    <w:p w14:paraId="59C28E6C" w14:textId="77777777" w:rsidR="00BC6490" w:rsidRPr="004B624F" w:rsidRDefault="005B4F9A" w:rsidP="004B624F">
      <w:pPr>
        <w:spacing w:before="0" w:line="240" w:lineRule="auto"/>
        <w:rPr>
          <w:rFonts w:cstheme="majorHAnsi"/>
          <w:sz w:val="22"/>
          <w:szCs w:val="22"/>
        </w:rPr>
      </w:pPr>
      <w:r w:rsidRPr="003B28DC">
        <w:rPr>
          <w:rFonts w:cstheme="majorHAnsi"/>
          <w:sz w:val="22"/>
          <w:szCs w:val="22"/>
        </w:rPr>
        <w:t xml:space="preserve">Je vous prie de recevoir, </w:t>
      </w:r>
      <w:r w:rsidRPr="00951E75">
        <w:rPr>
          <w:rFonts w:cstheme="majorHAnsi"/>
          <w:sz w:val="22"/>
          <w:szCs w:val="22"/>
          <w:highlight w:val="yellow"/>
        </w:rPr>
        <w:t>[civilité</w:t>
      </w:r>
      <w:r w:rsidRPr="003B28DC">
        <w:rPr>
          <w:rFonts w:cstheme="majorHAnsi"/>
          <w:sz w:val="22"/>
          <w:szCs w:val="22"/>
        </w:rPr>
        <w:t>], l’expression de ma parfaite considération.</w:t>
      </w:r>
    </w:p>
    <w:sectPr w:rsidR="00BC6490" w:rsidRPr="004B62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2162C"/>
    <w:multiLevelType w:val="hybridMultilevel"/>
    <w:tmpl w:val="2B4EC3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1234026"/>
    <w:multiLevelType w:val="hybridMultilevel"/>
    <w:tmpl w:val="1B363646"/>
    <w:lvl w:ilvl="0" w:tplc="411AE6AC">
      <w:start w:val="1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FB16F51"/>
    <w:multiLevelType w:val="hybridMultilevel"/>
    <w:tmpl w:val="7456A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F9A"/>
    <w:rsid w:val="00155496"/>
    <w:rsid w:val="002E7FDD"/>
    <w:rsid w:val="002F0DEC"/>
    <w:rsid w:val="004B2E3A"/>
    <w:rsid w:val="004B624F"/>
    <w:rsid w:val="00530F5F"/>
    <w:rsid w:val="005810FF"/>
    <w:rsid w:val="005B4F9A"/>
    <w:rsid w:val="00781CAA"/>
    <w:rsid w:val="009051D9"/>
    <w:rsid w:val="00951E75"/>
    <w:rsid w:val="009F14C4"/>
    <w:rsid w:val="00B9773D"/>
    <w:rsid w:val="00BC6490"/>
    <w:rsid w:val="00C424F1"/>
    <w:rsid w:val="00CD1330"/>
    <w:rsid w:val="00D54789"/>
    <w:rsid w:val="00E35041"/>
    <w:rsid w:val="00E51B1F"/>
    <w:rsid w:val="00F46588"/>
    <w:rsid w:val="00F75ECF"/>
    <w:rsid w:val="00FE266B"/>
    <w:rsid w:val="00FF4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9A"/>
    <w:pPr>
      <w:spacing w:before="200" w:after="0" w:line="264" w:lineRule="auto"/>
      <w:jc w:val="both"/>
    </w:pPr>
    <w:rPr>
      <w:rFonts w:cs="Times New Roman"/>
      <w:color w:val="000000" w:themeColor="text1"/>
      <w:sz w:val="1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F9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F9A"/>
    <w:pPr>
      <w:spacing w:before="200" w:after="0" w:line="264" w:lineRule="auto"/>
      <w:jc w:val="both"/>
    </w:pPr>
    <w:rPr>
      <w:rFonts w:cs="Times New Roman"/>
      <w:color w:val="000000" w:themeColor="text1"/>
      <w:sz w:val="17"/>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3309</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dc:creator>
  <cp:lastModifiedBy>Suadeelah CHUNDOO</cp:lastModifiedBy>
  <cp:revision>2</cp:revision>
  <dcterms:created xsi:type="dcterms:W3CDTF">2018-12-20T08:53:00Z</dcterms:created>
  <dcterms:modified xsi:type="dcterms:W3CDTF">2018-12-20T08:53:00Z</dcterms:modified>
</cp:coreProperties>
</file>